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3E" w:rsidRDefault="00330C3E" w:rsidP="00330C3E">
      <w:pPr>
        <w:jc w:val="center"/>
        <w:rPr>
          <w:rFonts w:ascii="Times New Roman" w:hAnsi="Times New Roman" w:cs="Times New Roman"/>
          <w:b/>
          <w:sz w:val="32"/>
          <w:szCs w:val="32"/>
          <w:u w:val="single"/>
        </w:rPr>
      </w:pPr>
      <w:r w:rsidRPr="00330C3E">
        <w:rPr>
          <w:rFonts w:ascii="Times New Roman" w:hAnsi="Times New Roman" w:cs="Times New Roman"/>
          <w:b/>
          <w:sz w:val="32"/>
          <w:szCs w:val="32"/>
          <w:u w:val="single"/>
        </w:rPr>
        <w:t>Addition</w:t>
      </w:r>
    </w:p>
    <w:p w:rsidR="00330C3E" w:rsidRPr="00330C3E" w:rsidRDefault="00330C3E" w:rsidP="00330C3E">
      <w:pPr>
        <w:rPr>
          <w:rFonts w:ascii="Times New Roman" w:hAnsi="Times New Roman" w:cs="Times New Roman"/>
          <w:sz w:val="28"/>
          <w:szCs w:val="28"/>
        </w:rPr>
      </w:pPr>
      <w:r w:rsidRPr="00330C3E">
        <w:rPr>
          <w:rFonts w:ascii="Times New Roman" w:hAnsi="Times New Roman" w:cs="Times New Roman"/>
          <w:sz w:val="28"/>
          <w:szCs w:val="28"/>
        </w:rPr>
        <w:t>The e</w:t>
      </w:r>
      <w:r w:rsidR="00150D46">
        <w:rPr>
          <w:rFonts w:ascii="Times New Roman" w:hAnsi="Times New Roman" w:cs="Times New Roman"/>
          <w:sz w:val="28"/>
          <w:szCs w:val="28"/>
        </w:rPr>
        <w:t>xpectation for Y</w:t>
      </w:r>
      <w:r>
        <w:rPr>
          <w:rFonts w:ascii="Times New Roman" w:hAnsi="Times New Roman" w:cs="Times New Roman"/>
          <w:sz w:val="28"/>
          <w:szCs w:val="28"/>
        </w:rPr>
        <w:t>ear</w:t>
      </w:r>
      <w:r w:rsidR="00150D46">
        <w:rPr>
          <w:rFonts w:ascii="Times New Roman" w:hAnsi="Times New Roman" w:cs="Times New Roman"/>
          <w:sz w:val="28"/>
          <w:szCs w:val="28"/>
        </w:rPr>
        <w:t>s</w:t>
      </w:r>
      <w:r>
        <w:rPr>
          <w:rFonts w:ascii="Times New Roman" w:hAnsi="Times New Roman" w:cs="Times New Roman"/>
          <w:sz w:val="28"/>
          <w:szCs w:val="28"/>
        </w:rPr>
        <w:t xml:space="preserve"> </w:t>
      </w:r>
      <w:r w:rsidR="00150D46">
        <w:rPr>
          <w:rFonts w:ascii="Times New Roman" w:hAnsi="Times New Roman" w:cs="Times New Roman"/>
          <w:sz w:val="28"/>
          <w:szCs w:val="28"/>
        </w:rPr>
        <w:t>5 and 6</w:t>
      </w:r>
      <w:r>
        <w:rPr>
          <w:rFonts w:ascii="Times New Roman" w:hAnsi="Times New Roman" w:cs="Times New Roman"/>
          <w:sz w:val="28"/>
          <w:szCs w:val="28"/>
        </w:rPr>
        <w:t xml:space="preserve"> is </w:t>
      </w:r>
      <w:r w:rsidRPr="00330C3E">
        <w:rPr>
          <w:rFonts w:ascii="Times New Roman" w:hAnsi="Times New Roman" w:cs="Times New Roman"/>
          <w:sz w:val="28"/>
          <w:szCs w:val="28"/>
        </w:rPr>
        <w:t xml:space="preserve">children will use </w:t>
      </w:r>
      <w:r w:rsidR="00150D46">
        <w:rPr>
          <w:rFonts w:ascii="Times New Roman" w:hAnsi="Times New Roman" w:cs="Times New Roman"/>
          <w:sz w:val="28"/>
          <w:szCs w:val="28"/>
        </w:rPr>
        <w:t>t</w:t>
      </w:r>
      <w:r w:rsidRPr="00330C3E">
        <w:rPr>
          <w:rFonts w:ascii="Times New Roman" w:hAnsi="Times New Roman" w:cs="Times New Roman"/>
          <w:sz w:val="28"/>
          <w:szCs w:val="28"/>
        </w:rPr>
        <w:t>he column method as a formal method of calculation</w:t>
      </w:r>
      <w:r w:rsidR="00150D46">
        <w:rPr>
          <w:rFonts w:ascii="Times New Roman" w:hAnsi="Times New Roman" w:cs="Times New Roman"/>
          <w:sz w:val="28"/>
          <w:szCs w:val="28"/>
        </w:rPr>
        <w:t>.</w:t>
      </w:r>
      <w:r>
        <w:rPr>
          <w:rFonts w:ascii="Times New Roman" w:hAnsi="Times New Roman" w:cs="Times New Roman"/>
          <w:sz w:val="28"/>
          <w:szCs w:val="28"/>
        </w:rPr>
        <w:t xml:space="preserve"> </w:t>
      </w:r>
      <w:r w:rsidR="00150D46">
        <w:rPr>
          <w:rFonts w:ascii="Times New Roman" w:hAnsi="Times New Roman" w:cs="Times New Roman"/>
          <w:sz w:val="28"/>
          <w:szCs w:val="28"/>
        </w:rPr>
        <w:t xml:space="preserve"> The </w:t>
      </w:r>
      <w:proofErr w:type="gramStart"/>
      <w:r w:rsidR="00150D46">
        <w:rPr>
          <w:rFonts w:ascii="Times New Roman" w:hAnsi="Times New Roman" w:cs="Times New Roman"/>
          <w:sz w:val="28"/>
          <w:szCs w:val="28"/>
        </w:rPr>
        <w:t>end of Key Stage tests require</w:t>
      </w:r>
      <w:proofErr w:type="gramEnd"/>
      <w:r w:rsidR="00150D46">
        <w:rPr>
          <w:rFonts w:ascii="Times New Roman" w:hAnsi="Times New Roman" w:cs="Times New Roman"/>
          <w:sz w:val="28"/>
          <w:szCs w:val="28"/>
        </w:rPr>
        <w:t xml:space="preserve"> children to use this formal written method of calculation. </w:t>
      </w:r>
    </w:p>
    <w:tbl>
      <w:tblPr>
        <w:tblStyle w:val="TableGrid"/>
        <w:tblW w:w="0" w:type="auto"/>
        <w:tblLayout w:type="fixed"/>
        <w:tblLook w:val="04A0" w:firstRow="1" w:lastRow="0" w:firstColumn="1" w:lastColumn="0" w:noHBand="0" w:noVBand="1"/>
      </w:tblPr>
      <w:tblGrid>
        <w:gridCol w:w="4595"/>
        <w:gridCol w:w="4596"/>
      </w:tblGrid>
      <w:tr w:rsidR="00330C3E" w:rsidTr="00330C3E">
        <w:tc>
          <w:tcPr>
            <w:tcW w:w="4595" w:type="dxa"/>
            <w:tcBorders>
              <w:top w:val="single" w:sz="4" w:space="0" w:color="auto"/>
              <w:left w:val="single" w:sz="4" w:space="0" w:color="auto"/>
              <w:bottom w:val="single" w:sz="4" w:space="0" w:color="auto"/>
              <w:right w:val="single" w:sz="4" w:space="0" w:color="auto"/>
            </w:tcBorders>
          </w:tcPr>
          <w:p w:rsidR="00330C3E" w:rsidRPr="00330C3E" w:rsidRDefault="00657286">
            <w:pPr>
              <w:pStyle w:val="Default"/>
              <w:rPr>
                <w:rFonts w:ascii="Times New Roman" w:hAnsi="Times New Roman" w:cs="Times New Roman"/>
                <w:b/>
                <w:sz w:val="28"/>
                <w:szCs w:val="28"/>
              </w:rPr>
            </w:pPr>
            <w:r w:rsidRPr="00330C3E">
              <w:rPr>
                <w:rFonts w:ascii="Times New Roman" w:hAnsi="Times New Roman" w:cs="Times New Roman"/>
                <w:b/>
                <w:sz w:val="28"/>
                <w:szCs w:val="28"/>
              </w:rPr>
              <w:t>National Curriculum Expectations</w:t>
            </w:r>
          </w:p>
        </w:tc>
        <w:tc>
          <w:tcPr>
            <w:tcW w:w="4596" w:type="dxa"/>
            <w:tcBorders>
              <w:top w:val="single" w:sz="4" w:space="0" w:color="auto"/>
              <w:left w:val="single" w:sz="4" w:space="0" w:color="auto"/>
              <w:bottom w:val="single" w:sz="4" w:space="0" w:color="auto"/>
              <w:right w:val="single" w:sz="4" w:space="0" w:color="auto"/>
            </w:tcBorders>
          </w:tcPr>
          <w:p w:rsidR="00330C3E" w:rsidRPr="00330C3E" w:rsidRDefault="00657286">
            <w:pPr>
              <w:rPr>
                <w:rFonts w:ascii="Times New Roman" w:hAnsi="Times New Roman" w:cs="Times New Roman"/>
                <w:b/>
                <w:sz w:val="28"/>
                <w:szCs w:val="28"/>
              </w:rPr>
            </w:pPr>
            <w:r w:rsidRPr="00330C3E">
              <w:rPr>
                <w:rFonts w:ascii="Times New Roman" w:hAnsi="Times New Roman" w:cs="Times New Roman"/>
                <w:b/>
                <w:sz w:val="28"/>
                <w:szCs w:val="28"/>
              </w:rPr>
              <w:t>Calculation Method</w:t>
            </w:r>
          </w:p>
        </w:tc>
      </w:tr>
      <w:tr w:rsidR="00150D46" w:rsidTr="00330C3E">
        <w:tc>
          <w:tcPr>
            <w:tcW w:w="4595" w:type="dxa"/>
            <w:tcBorders>
              <w:top w:val="single" w:sz="4" w:space="0" w:color="auto"/>
              <w:left w:val="single" w:sz="4" w:space="0" w:color="auto"/>
              <w:bottom w:val="single" w:sz="4" w:space="0" w:color="auto"/>
              <w:right w:val="single" w:sz="4" w:space="0" w:color="auto"/>
            </w:tcBorders>
          </w:tcPr>
          <w:p w:rsidR="00150D46" w:rsidRPr="00702CCD" w:rsidRDefault="00150D46" w:rsidP="001D69B2">
            <w:pPr>
              <w:pStyle w:val="Default"/>
              <w:rPr>
                <w:rFonts w:ascii="Times New Roman" w:hAnsi="Times New Roman" w:cs="Times New Roman"/>
                <w:b/>
                <w:sz w:val="22"/>
                <w:szCs w:val="22"/>
              </w:rPr>
            </w:pPr>
            <w:r w:rsidRPr="00702CCD">
              <w:rPr>
                <w:rFonts w:ascii="Times New Roman" w:hAnsi="Times New Roman" w:cs="Times New Roman"/>
                <w:b/>
                <w:sz w:val="22"/>
                <w:szCs w:val="22"/>
              </w:rPr>
              <w:t>Stage 5</w:t>
            </w:r>
          </w:p>
          <w:p w:rsidR="00150D46" w:rsidRDefault="00150D46" w:rsidP="001D69B2">
            <w:pPr>
              <w:pStyle w:val="bulletundertext"/>
              <w:numPr>
                <w:ilvl w:val="0"/>
                <w:numId w:val="0"/>
              </w:numPr>
              <w:spacing w:after="0"/>
              <w:ind w:left="357" w:hanging="357"/>
              <w:rPr>
                <w:rFonts w:ascii="Times New Roman" w:hAnsi="Times New Roman" w:cs="Times New Roman"/>
                <w:sz w:val="23"/>
                <w:szCs w:val="23"/>
              </w:rPr>
            </w:pPr>
          </w:p>
          <w:p w:rsidR="00150D46" w:rsidRPr="004777B9" w:rsidRDefault="00150D46" w:rsidP="001D69B2">
            <w:pPr>
              <w:pStyle w:val="bulletundertext"/>
              <w:numPr>
                <w:ilvl w:val="0"/>
                <w:numId w:val="0"/>
              </w:numPr>
              <w:spacing w:after="0"/>
              <w:ind w:left="357" w:hanging="357"/>
              <w:rPr>
                <w:rFonts w:ascii="Times New Roman" w:hAnsi="Times New Roman" w:cs="Times New Roman"/>
                <w:sz w:val="23"/>
                <w:szCs w:val="23"/>
              </w:rPr>
            </w:pPr>
            <w:r>
              <w:rPr>
                <w:rFonts w:ascii="Times New Roman" w:hAnsi="Times New Roman" w:cs="Times New Roman"/>
                <w:sz w:val="23"/>
                <w:szCs w:val="23"/>
              </w:rPr>
              <w:t>Add</w:t>
            </w:r>
            <w:r w:rsidRPr="004777B9">
              <w:rPr>
                <w:rFonts w:ascii="Times New Roman" w:hAnsi="Times New Roman" w:cs="Times New Roman"/>
                <w:sz w:val="23"/>
                <w:szCs w:val="23"/>
              </w:rPr>
              <w:t xml:space="preserve"> whole numbers with more than 4 digits, including using formal written methods (c</w:t>
            </w:r>
            <w:r>
              <w:rPr>
                <w:rFonts w:ascii="Times New Roman" w:hAnsi="Times New Roman" w:cs="Times New Roman"/>
                <w:sz w:val="23"/>
                <w:szCs w:val="23"/>
              </w:rPr>
              <w:t>olumnar addition</w:t>
            </w:r>
            <w:r w:rsidRPr="004777B9">
              <w:rPr>
                <w:rFonts w:ascii="Times New Roman" w:hAnsi="Times New Roman" w:cs="Times New Roman"/>
                <w:sz w:val="23"/>
                <w:szCs w:val="23"/>
              </w:rPr>
              <w:t>)</w:t>
            </w:r>
          </w:p>
          <w:p w:rsidR="00150D46" w:rsidRPr="004777B9" w:rsidRDefault="00150D46" w:rsidP="001D69B2">
            <w:pPr>
              <w:pStyle w:val="bulletundertext"/>
              <w:numPr>
                <w:ilvl w:val="0"/>
                <w:numId w:val="0"/>
              </w:numPr>
              <w:spacing w:after="0"/>
              <w:ind w:left="357" w:hanging="357"/>
              <w:rPr>
                <w:rFonts w:ascii="Times New Roman" w:eastAsia="CenturyOldStyleStd-Regular" w:hAnsi="Times New Roman" w:cs="Times New Roman"/>
                <w:sz w:val="23"/>
                <w:szCs w:val="23"/>
              </w:rPr>
            </w:pPr>
            <w:r>
              <w:rPr>
                <w:rFonts w:ascii="Times New Roman" w:hAnsi="Times New Roman" w:cs="Times New Roman"/>
                <w:sz w:val="23"/>
                <w:szCs w:val="23"/>
              </w:rPr>
              <w:t>Add</w:t>
            </w:r>
            <w:r w:rsidRPr="004777B9">
              <w:rPr>
                <w:rFonts w:ascii="Times New Roman" w:hAnsi="Times New Roman" w:cs="Times New Roman"/>
                <w:sz w:val="23"/>
                <w:szCs w:val="23"/>
              </w:rPr>
              <w:t xml:space="preserve"> numbers mentally with increasingly large numbers</w:t>
            </w:r>
          </w:p>
          <w:p w:rsidR="00150D46" w:rsidRPr="00F63086" w:rsidRDefault="00150D46" w:rsidP="001D69B2">
            <w:pPr>
              <w:pStyle w:val="bulletundertext"/>
              <w:numPr>
                <w:ilvl w:val="0"/>
                <w:numId w:val="0"/>
              </w:numPr>
              <w:spacing w:after="0"/>
              <w:ind w:left="357" w:hanging="357"/>
              <w:rPr>
                <w:rFonts w:ascii="Times New Roman" w:eastAsia="CenturyOldStyleStd-Regular" w:hAnsi="Times New Roman" w:cs="Times New Roman"/>
                <w:sz w:val="23"/>
                <w:szCs w:val="23"/>
              </w:rPr>
            </w:pPr>
            <w:r>
              <w:rPr>
                <w:rFonts w:ascii="Times New Roman" w:hAnsi="Times New Roman" w:cs="Times New Roman"/>
                <w:sz w:val="23"/>
                <w:szCs w:val="23"/>
              </w:rPr>
              <w:t>U</w:t>
            </w:r>
            <w:r w:rsidRPr="004777B9">
              <w:rPr>
                <w:rFonts w:ascii="Times New Roman" w:hAnsi="Times New Roman" w:cs="Times New Roman"/>
                <w:sz w:val="23"/>
                <w:szCs w:val="23"/>
              </w:rPr>
              <w:t>se rounding to check answers to calculations</w:t>
            </w:r>
            <w:r w:rsidRPr="004777B9">
              <w:rPr>
                <w:rFonts w:ascii="Times New Roman" w:eastAsia="CenturyOldStyleStd-Regular" w:hAnsi="Times New Roman" w:cs="Times New Roman"/>
                <w:sz w:val="23"/>
                <w:szCs w:val="23"/>
              </w:rPr>
              <w:t xml:space="preserve"> and d</w:t>
            </w:r>
            <w:r w:rsidRPr="004777B9">
              <w:rPr>
                <w:rFonts w:ascii="Times New Roman" w:hAnsi="Times New Roman" w:cs="Times New Roman"/>
                <w:sz w:val="23"/>
                <w:szCs w:val="23"/>
              </w:rPr>
              <w:t>etermine, in the context of a problem, levels of accuracy</w:t>
            </w:r>
          </w:p>
          <w:p w:rsidR="00150D46" w:rsidRPr="00702CCD" w:rsidRDefault="00150D46" w:rsidP="001D69B2">
            <w:pPr>
              <w:pStyle w:val="bulletundertext"/>
              <w:numPr>
                <w:ilvl w:val="0"/>
                <w:numId w:val="0"/>
              </w:numPr>
              <w:spacing w:after="0"/>
              <w:ind w:left="357" w:hanging="357"/>
              <w:rPr>
                <w:rFonts w:ascii="Times New Roman" w:eastAsia="CenturyOldStyleStd-Regular" w:hAnsi="Times New Roman" w:cs="Times New Roman"/>
                <w:sz w:val="23"/>
                <w:szCs w:val="23"/>
              </w:rPr>
            </w:pPr>
            <w:r>
              <w:rPr>
                <w:rFonts w:ascii="Times New Roman" w:hAnsi="Times New Roman" w:cs="Times New Roman"/>
                <w:sz w:val="23"/>
                <w:szCs w:val="23"/>
              </w:rPr>
              <w:t>S</w:t>
            </w:r>
            <w:r w:rsidRPr="00F63086">
              <w:rPr>
                <w:rFonts w:ascii="Times New Roman" w:hAnsi="Times New Roman" w:cs="Times New Roman"/>
                <w:sz w:val="23"/>
                <w:szCs w:val="23"/>
              </w:rPr>
              <w:t>olve</w:t>
            </w:r>
            <w:r>
              <w:rPr>
                <w:rFonts w:ascii="Times New Roman" w:hAnsi="Times New Roman" w:cs="Times New Roman"/>
                <w:sz w:val="23"/>
                <w:szCs w:val="23"/>
              </w:rPr>
              <w:t xml:space="preserve"> addition</w:t>
            </w:r>
            <w:r w:rsidRPr="00F63086">
              <w:rPr>
                <w:rFonts w:ascii="Times New Roman" w:hAnsi="Times New Roman" w:cs="Times New Roman"/>
                <w:sz w:val="23"/>
                <w:szCs w:val="23"/>
              </w:rPr>
              <w:t xml:space="preserve"> multi-step problems in contexts, deciding which operations and methods to use and why.</w:t>
            </w:r>
          </w:p>
          <w:p w:rsidR="00150D46" w:rsidRDefault="00150D46" w:rsidP="001D69B2">
            <w:pPr>
              <w:pStyle w:val="Default"/>
              <w:rPr>
                <w:rFonts w:ascii="Times New Roman" w:hAnsi="Times New Roman" w:cs="Times New Roman"/>
                <w:sz w:val="22"/>
                <w:szCs w:val="22"/>
              </w:rPr>
            </w:pPr>
          </w:p>
          <w:p w:rsidR="00150D46" w:rsidRPr="000C5226" w:rsidRDefault="00150D46" w:rsidP="001D69B2">
            <w:pPr>
              <w:pStyle w:val="Default"/>
              <w:rPr>
                <w:rFonts w:ascii="Times New Roman" w:hAnsi="Times New Roman" w:cs="Times New Roman"/>
                <w:sz w:val="22"/>
                <w:szCs w:val="22"/>
              </w:rPr>
            </w:pPr>
          </w:p>
        </w:tc>
        <w:tc>
          <w:tcPr>
            <w:tcW w:w="4596" w:type="dxa"/>
            <w:tcBorders>
              <w:top w:val="single" w:sz="4" w:space="0" w:color="auto"/>
              <w:left w:val="single" w:sz="4" w:space="0" w:color="auto"/>
              <w:bottom w:val="single" w:sz="4" w:space="0" w:color="auto"/>
              <w:right w:val="single" w:sz="4" w:space="0" w:color="auto"/>
            </w:tcBorders>
            <w:hideMark/>
          </w:tcPr>
          <w:p w:rsidR="00150D46" w:rsidRDefault="00150D46" w:rsidP="001D69B2">
            <w:pPr>
              <w:pStyle w:val="Default"/>
              <w:rPr>
                <w:rFonts w:ascii="Times New Roman" w:hAnsi="Times New Roman" w:cs="Times New Roman"/>
                <w:sz w:val="22"/>
                <w:szCs w:val="22"/>
              </w:rPr>
            </w:pPr>
            <w:r>
              <w:rPr>
                <w:rFonts w:ascii="Times New Roman" w:hAnsi="Times New Roman" w:cs="Times New Roman"/>
                <w:sz w:val="22"/>
                <w:szCs w:val="22"/>
              </w:rPr>
              <w:t>Condensed Column method (bigger numbers)</w:t>
            </w:r>
          </w:p>
          <w:p w:rsidR="00150D46" w:rsidRPr="00F63086" w:rsidRDefault="00150D46" w:rsidP="001D69B2">
            <w:pPr>
              <w:pStyle w:val="bulletundertext"/>
              <w:numPr>
                <w:ilvl w:val="0"/>
                <w:numId w:val="0"/>
              </w:numPr>
              <w:spacing w:after="0"/>
              <w:rPr>
                <w:rFonts w:ascii="Times New Roman" w:eastAsia="CenturyOldStyleStd-Regular" w:hAnsi="Times New Roman" w:cs="Times New Roman"/>
                <w:sz w:val="23"/>
                <w:szCs w:val="23"/>
              </w:rPr>
            </w:pPr>
            <w:r>
              <w:rPr>
                <w:position w:val="-44"/>
                <w:sz w:val="20"/>
                <w:szCs w:val="20"/>
              </w:rPr>
              <w:object w:dxaOrig="740" w:dyaOrig="980" w14:anchorId="65AA6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4pt" o:ole="">
                  <v:imagedata r:id="rId7" o:title=""/>
                </v:shape>
                <o:OLEObject Type="Embed" ProgID="Equation.DSMT4" ShapeID="_x0000_i1025" DrawAspect="Content" ObjectID="_1526883690" r:id="rId8"/>
              </w:object>
            </w:r>
            <w:r>
              <w:rPr>
                <w:sz w:val="20"/>
                <w:szCs w:val="20"/>
              </w:rPr>
              <w:t xml:space="preserve">   </w:t>
            </w:r>
            <w:r>
              <w:rPr>
                <w:position w:val="-44"/>
                <w:sz w:val="20"/>
                <w:szCs w:val="20"/>
              </w:rPr>
              <w:object w:dxaOrig="740" w:dyaOrig="980" w14:anchorId="566D6630">
                <v:shape id="_x0000_i1026" type="#_x0000_t75" style="width:36.75pt;height:48.75pt" o:ole="">
                  <v:imagedata r:id="rId9" o:title=""/>
                </v:shape>
                <o:OLEObject Type="Embed" ProgID="Equation.DSMT4" ShapeID="_x0000_i1026" DrawAspect="Content" ObjectID="_1526883691" r:id="rId10"/>
              </w:object>
            </w:r>
            <w:r>
              <w:rPr>
                <w:sz w:val="20"/>
                <w:szCs w:val="20"/>
              </w:rPr>
              <w:t xml:space="preserve">   </w:t>
            </w:r>
            <w:r>
              <w:rPr>
                <w:position w:val="-42"/>
                <w:sz w:val="20"/>
                <w:szCs w:val="20"/>
              </w:rPr>
              <w:object w:dxaOrig="740" w:dyaOrig="940" w14:anchorId="3DF62A36">
                <v:shape id="_x0000_i1027" type="#_x0000_t75" style="width:36.75pt;height:47.25pt" o:ole="">
                  <v:imagedata r:id="rId11" o:title=""/>
                </v:shape>
                <o:OLEObject Type="Embed" ProgID="Equation.DSMT4" ShapeID="_x0000_i1027" DrawAspect="Content" ObjectID="_1526883692" r:id="rId12"/>
              </w:object>
            </w:r>
          </w:p>
        </w:tc>
      </w:tr>
      <w:tr w:rsidR="00150D46" w:rsidTr="00330C3E">
        <w:tc>
          <w:tcPr>
            <w:tcW w:w="4595" w:type="dxa"/>
            <w:tcBorders>
              <w:top w:val="single" w:sz="4" w:space="0" w:color="auto"/>
              <w:left w:val="single" w:sz="4" w:space="0" w:color="auto"/>
              <w:bottom w:val="single" w:sz="4" w:space="0" w:color="auto"/>
              <w:right w:val="single" w:sz="4" w:space="0" w:color="auto"/>
            </w:tcBorders>
          </w:tcPr>
          <w:p w:rsidR="00150D46" w:rsidRPr="00702CCD" w:rsidRDefault="00150D46" w:rsidP="001D69B2">
            <w:pPr>
              <w:pStyle w:val="Default"/>
              <w:rPr>
                <w:rFonts w:ascii="Times New Roman" w:hAnsi="Times New Roman" w:cs="Times New Roman"/>
                <w:b/>
                <w:sz w:val="22"/>
                <w:szCs w:val="22"/>
              </w:rPr>
            </w:pPr>
            <w:r w:rsidRPr="00702CCD">
              <w:rPr>
                <w:rFonts w:ascii="Times New Roman" w:hAnsi="Times New Roman" w:cs="Times New Roman"/>
                <w:b/>
                <w:sz w:val="22"/>
                <w:szCs w:val="22"/>
              </w:rPr>
              <w:t>Stage 6</w:t>
            </w:r>
          </w:p>
          <w:p w:rsidR="00150D46" w:rsidRDefault="00150D46" w:rsidP="001D69B2">
            <w:pPr>
              <w:pStyle w:val="Default"/>
              <w:rPr>
                <w:rFonts w:ascii="Times New Roman" w:hAnsi="Times New Roman" w:cs="Times New Roman"/>
                <w:sz w:val="22"/>
                <w:szCs w:val="22"/>
              </w:rPr>
            </w:pPr>
          </w:p>
          <w:p w:rsidR="00150D46" w:rsidRPr="004777B9" w:rsidRDefault="00150D46" w:rsidP="001D69B2">
            <w:pPr>
              <w:pStyle w:val="bulletundertext"/>
              <w:numPr>
                <w:ilvl w:val="0"/>
                <w:numId w:val="0"/>
              </w:numPr>
              <w:spacing w:after="0"/>
              <w:ind w:left="357" w:hanging="357"/>
              <w:rPr>
                <w:rFonts w:ascii="Times New Roman" w:eastAsia="CenturyOldStyleStd-Regular" w:hAnsi="Times New Roman" w:cs="Times New Roman"/>
                <w:sz w:val="23"/>
                <w:szCs w:val="23"/>
              </w:rPr>
            </w:pPr>
            <w:r>
              <w:rPr>
                <w:rFonts w:ascii="Times New Roman" w:hAnsi="Times New Roman" w:cs="Times New Roman"/>
                <w:sz w:val="23"/>
                <w:szCs w:val="23"/>
              </w:rPr>
              <w:t>P</w:t>
            </w:r>
            <w:r w:rsidRPr="004777B9">
              <w:rPr>
                <w:rFonts w:ascii="Times New Roman" w:hAnsi="Times New Roman" w:cs="Times New Roman"/>
                <w:sz w:val="23"/>
                <w:szCs w:val="23"/>
              </w:rPr>
              <w:t>erform mental calculations, including with mixed operations and large numbers</w:t>
            </w:r>
          </w:p>
          <w:p w:rsidR="00150D46" w:rsidRPr="004777B9" w:rsidRDefault="00150D46" w:rsidP="001D69B2">
            <w:pPr>
              <w:pStyle w:val="bulletundertext"/>
              <w:numPr>
                <w:ilvl w:val="0"/>
                <w:numId w:val="0"/>
              </w:numPr>
              <w:spacing w:after="0"/>
              <w:ind w:left="357" w:hanging="357"/>
              <w:rPr>
                <w:rFonts w:ascii="Times New Roman" w:eastAsia="CenturyOldStyleStd-Regular" w:hAnsi="Times New Roman" w:cs="Times New Roman"/>
                <w:sz w:val="23"/>
                <w:szCs w:val="23"/>
              </w:rPr>
            </w:pPr>
            <w:r>
              <w:rPr>
                <w:rFonts w:ascii="Times New Roman" w:hAnsi="Times New Roman" w:cs="Times New Roman"/>
                <w:sz w:val="23"/>
                <w:szCs w:val="23"/>
              </w:rPr>
              <w:t>U</w:t>
            </w:r>
            <w:r w:rsidRPr="004777B9">
              <w:rPr>
                <w:rFonts w:ascii="Times New Roman" w:hAnsi="Times New Roman" w:cs="Times New Roman"/>
                <w:sz w:val="23"/>
                <w:szCs w:val="23"/>
              </w:rPr>
              <w:t>se their knowledge of the order of operations to carry out calculations involving the four operations</w:t>
            </w:r>
          </w:p>
          <w:p w:rsidR="00150D46" w:rsidRPr="004777B9" w:rsidRDefault="00150D46" w:rsidP="001D69B2">
            <w:pPr>
              <w:pStyle w:val="bulletundertext"/>
              <w:numPr>
                <w:ilvl w:val="0"/>
                <w:numId w:val="0"/>
              </w:numPr>
              <w:spacing w:after="0"/>
              <w:ind w:left="357" w:hanging="357"/>
              <w:rPr>
                <w:rFonts w:ascii="Times New Roman" w:eastAsia="CenturyOldStyleStd-Regular" w:hAnsi="Times New Roman" w:cs="Times New Roman"/>
                <w:sz w:val="23"/>
                <w:szCs w:val="23"/>
              </w:rPr>
            </w:pPr>
            <w:r>
              <w:rPr>
                <w:rFonts w:ascii="Times New Roman" w:hAnsi="Times New Roman" w:cs="Times New Roman"/>
                <w:sz w:val="23"/>
                <w:szCs w:val="23"/>
              </w:rPr>
              <w:t xml:space="preserve">Solve addition </w:t>
            </w:r>
            <w:r w:rsidRPr="004777B9">
              <w:rPr>
                <w:rFonts w:ascii="Times New Roman" w:hAnsi="Times New Roman" w:cs="Times New Roman"/>
                <w:sz w:val="23"/>
                <w:szCs w:val="23"/>
              </w:rPr>
              <w:t>multi-step problems in contexts, deciding which operations and methods to use and why solve problems involving addition, subtraction, multiplication and division</w:t>
            </w:r>
          </w:p>
          <w:p w:rsidR="00150D46" w:rsidRDefault="00150D46" w:rsidP="001D69B2">
            <w:pPr>
              <w:pStyle w:val="Default"/>
              <w:rPr>
                <w:rFonts w:ascii="Times New Roman" w:hAnsi="Times New Roman" w:cs="Times New Roman"/>
                <w:sz w:val="22"/>
                <w:szCs w:val="22"/>
              </w:rPr>
            </w:pPr>
            <w:r>
              <w:rPr>
                <w:rFonts w:ascii="Times New Roman" w:hAnsi="Times New Roman" w:cs="Times New Roman"/>
                <w:sz w:val="23"/>
                <w:szCs w:val="23"/>
              </w:rPr>
              <w:t>U</w:t>
            </w:r>
            <w:r w:rsidRPr="004777B9">
              <w:rPr>
                <w:rFonts w:ascii="Times New Roman" w:hAnsi="Times New Roman" w:cs="Times New Roman"/>
                <w:sz w:val="23"/>
                <w:szCs w:val="23"/>
              </w:rPr>
              <w:t>se estimation to check answers to calculations</w:t>
            </w:r>
            <w:r w:rsidRPr="004777B9">
              <w:rPr>
                <w:rFonts w:ascii="Times New Roman" w:eastAsia="CenturyOldStyleStd-Regular" w:hAnsi="Times New Roman" w:cs="Times New Roman"/>
                <w:sz w:val="23"/>
                <w:szCs w:val="23"/>
              </w:rPr>
              <w:t xml:space="preserve"> and d</w:t>
            </w:r>
            <w:r w:rsidRPr="004777B9">
              <w:rPr>
                <w:rFonts w:ascii="Times New Roman" w:hAnsi="Times New Roman" w:cs="Times New Roman"/>
                <w:sz w:val="23"/>
                <w:szCs w:val="23"/>
              </w:rPr>
              <w:t>etermine, in the context of a problem, an appropriate degree of accuracy.</w:t>
            </w:r>
          </w:p>
          <w:p w:rsidR="00150D46" w:rsidRPr="000C5226" w:rsidRDefault="00150D46" w:rsidP="001D69B2">
            <w:pPr>
              <w:pStyle w:val="Default"/>
              <w:rPr>
                <w:rFonts w:ascii="Times New Roman" w:hAnsi="Times New Roman" w:cs="Times New Roman"/>
                <w:sz w:val="22"/>
                <w:szCs w:val="22"/>
              </w:rPr>
            </w:pPr>
          </w:p>
        </w:tc>
        <w:tc>
          <w:tcPr>
            <w:tcW w:w="4596" w:type="dxa"/>
            <w:tcBorders>
              <w:top w:val="single" w:sz="4" w:space="0" w:color="auto"/>
              <w:left w:val="single" w:sz="4" w:space="0" w:color="auto"/>
              <w:bottom w:val="single" w:sz="4" w:space="0" w:color="auto"/>
              <w:right w:val="single" w:sz="4" w:space="0" w:color="auto"/>
            </w:tcBorders>
            <w:hideMark/>
          </w:tcPr>
          <w:p w:rsidR="00150D46" w:rsidRDefault="00150D46" w:rsidP="001D69B2">
            <w:pPr>
              <w:pStyle w:val="Default"/>
              <w:rPr>
                <w:rFonts w:ascii="Times New Roman" w:hAnsi="Times New Roman" w:cs="Times New Roman"/>
                <w:sz w:val="22"/>
                <w:szCs w:val="22"/>
              </w:rPr>
            </w:pPr>
            <w:r>
              <w:rPr>
                <w:rFonts w:ascii="Times New Roman" w:hAnsi="Times New Roman" w:cs="Times New Roman"/>
                <w:sz w:val="22"/>
                <w:szCs w:val="22"/>
              </w:rPr>
              <w:t>Condensed Column method (bigger numbers)</w:t>
            </w:r>
          </w:p>
          <w:p w:rsidR="00150D46" w:rsidRPr="004777B9" w:rsidRDefault="00150D46" w:rsidP="001D69B2">
            <w:pPr>
              <w:pStyle w:val="bulletundertext"/>
              <w:numPr>
                <w:ilvl w:val="0"/>
                <w:numId w:val="0"/>
              </w:numPr>
              <w:spacing w:after="0"/>
              <w:ind w:left="357" w:hanging="357"/>
              <w:rPr>
                <w:rFonts w:ascii="Times New Roman" w:eastAsia="CenturyOldStyleStd-Regular" w:hAnsi="Times New Roman" w:cs="Times New Roman"/>
                <w:sz w:val="23"/>
                <w:szCs w:val="23"/>
              </w:rPr>
            </w:pPr>
            <w:r>
              <w:rPr>
                <w:position w:val="-44"/>
                <w:sz w:val="20"/>
                <w:szCs w:val="20"/>
              </w:rPr>
              <w:object w:dxaOrig="740" w:dyaOrig="980" w14:anchorId="2F509951">
                <v:shape id="_x0000_i1028" type="#_x0000_t75" style="width:36.75pt;height:54pt" o:ole="">
                  <v:imagedata r:id="rId7" o:title=""/>
                </v:shape>
                <o:OLEObject Type="Embed" ProgID="Equation.DSMT4" ShapeID="_x0000_i1028" DrawAspect="Content" ObjectID="_1526883693" r:id="rId13"/>
              </w:object>
            </w:r>
            <w:r>
              <w:rPr>
                <w:sz w:val="20"/>
                <w:szCs w:val="20"/>
              </w:rPr>
              <w:t xml:space="preserve">   </w:t>
            </w:r>
            <w:r>
              <w:rPr>
                <w:position w:val="-44"/>
                <w:sz w:val="20"/>
                <w:szCs w:val="20"/>
              </w:rPr>
              <w:object w:dxaOrig="740" w:dyaOrig="980" w14:anchorId="421684EE">
                <v:shape id="_x0000_i1029" type="#_x0000_t75" style="width:36.75pt;height:48.75pt" o:ole="">
                  <v:imagedata r:id="rId9" o:title=""/>
                </v:shape>
                <o:OLEObject Type="Embed" ProgID="Equation.DSMT4" ShapeID="_x0000_i1029" DrawAspect="Content" ObjectID="_1526883694" r:id="rId14"/>
              </w:object>
            </w:r>
            <w:r>
              <w:rPr>
                <w:sz w:val="20"/>
                <w:szCs w:val="20"/>
              </w:rPr>
              <w:t xml:space="preserve">   </w:t>
            </w:r>
            <w:r>
              <w:rPr>
                <w:position w:val="-42"/>
                <w:sz w:val="20"/>
                <w:szCs w:val="20"/>
              </w:rPr>
              <w:object w:dxaOrig="740" w:dyaOrig="940" w14:anchorId="74F66364">
                <v:shape id="_x0000_i1030" type="#_x0000_t75" style="width:36.75pt;height:47.25pt" o:ole="">
                  <v:imagedata r:id="rId11" o:title=""/>
                </v:shape>
                <o:OLEObject Type="Embed" ProgID="Equation.DSMT4" ShapeID="_x0000_i1030" DrawAspect="Content" ObjectID="_1526883695" r:id="rId15"/>
              </w:object>
            </w:r>
          </w:p>
        </w:tc>
      </w:tr>
    </w:tbl>
    <w:p w:rsidR="00106C5B" w:rsidRDefault="00106C5B" w:rsidP="00106C5B">
      <w:pPr>
        <w:rPr>
          <w:rFonts w:ascii="Times New Roman" w:hAnsi="Times New Roman" w:cs="Times New Roman"/>
          <w:b/>
          <w:sz w:val="24"/>
          <w:szCs w:val="24"/>
          <w:u w:val="single"/>
        </w:rPr>
      </w:pPr>
    </w:p>
    <w:p w:rsidR="00150D46" w:rsidRDefault="00150D46" w:rsidP="00106C5B">
      <w:pPr>
        <w:rPr>
          <w:rFonts w:ascii="Times New Roman" w:hAnsi="Times New Roman" w:cs="Times New Roman"/>
          <w:b/>
          <w:sz w:val="24"/>
          <w:szCs w:val="24"/>
          <w:u w:val="single"/>
        </w:rPr>
      </w:pPr>
    </w:p>
    <w:p w:rsidR="00150D46" w:rsidRDefault="00150D46" w:rsidP="00106C5B">
      <w:pPr>
        <w:rPr>
          <w:rFonts w:ascii="Times New Roman" w:hAnsi="Times New Roman" w:cs="Times New Roman"/>
          <w:b/>
          <w:sz w:val="24"/>
          <w:szCs w:val="24"/>
          <w:u w:val="single"/>
        </w:rPr>
      </w:pPr>
    </w:p>
    <w:p w:rsidR="00150D46" w:rsidRDefault="00150D46" w:rsidP="00106C5B">
      <w:pPr>
        <w:rPr>
          <w:rFonts w:ascii="Times New Roman" w:hAnsi="Times New Roman" w:cs="Times New Roman"/>
          <w:b/>
          <w:sz w:val="24"/>
          <w:szCs w:val="24"/>
          <w:u w:val="single"/>
        </w:rPr>
      </w:pPr>
    </w:p>
    <w:p w:rsidR="00150D46" w:rsidRDefault="00150D46" w:rsidP="00106C5B">
      <w:pPr>
        <w:rPr>
          <w:rFonts w:ascii="Times New Roman" w:hAnsi="Times New Roman" w:cs="Times New Roman"/>
          <w:b/>
          <w:sz w:val="24"/>
          <w:szCs w:val="24"/>
          <w:u w:val="single"/>
        </w:rPr>
      </w:pPr>
    </w:p>
    <w:p w:rsidR="00150D46" w:rsidRDefault="00150D46" w:rsidP="00150D4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Expanded C</w:t>
      </w:r>
      <w:r w:rsidRPr="00DF6BE4">
        <w:rPr>
          <w:rFonts w:ascii="Times New Roman" w:hAnsi="Times New Roman" w:cs="Times New Roman"/>
          <w:b/>
          <w:sz w:val="24"/>
          <w:szCs w:val="24"/>
          <w:u w:val="single"/>
        </w:rPr>
        <w:t>olumn Method</w:t>
      </w:r>
    </w:p>
    <w:p w:rsidR="00150D46" w:rsidRDefault="00150D46" w:rsidP="00150D46">
      <w:pPr>
        <w:rPr>
          <w:rFonts w:ascii="Times New Roman" w:hAnsi="Times New Roman" w:cs="Times New Roman"/>
          <w:sz w:val="24"/>
          <w:szCs w:val="24"/>
        </w:rPr>
      </w:pPr>
      <w:r>
        <w:rPr>
          <w:rFonts w:ascii="Times New Roman" w:hAnsi="Times New Roman" w:cs="Times New Roman"/>
          <w:sz w:val="24"/>
          <w:szCs w:val="24"/>
        </w:rPr>
        <w:t xml:space="preserve">If your child is struggling to understand place value when adding larger numbers then you can return to the expanded column method. The children then use their knowledge of partitioning and place value to add using a written method of calculation. To solve the problem 321 + 518 = </w:t>
      </w:r>
    </w:p>
    <w:p w:rsidR="00150D46" w:rsidRDefault="00150D46" w:rsidP="00150D46">
      <w:pPr>
        <w:rPr>
          <w:rFonts w:ascii="Times New Roman" w:hAnsi="Times New Roman" w:cs="Times New Roman"/>
          <w:sz w:val="24"/>
          <w:szCs w:val="24"/>
        </w:rPr>
      </w:pPr>
      <w:r>
        <w:rPr>
          <w:rFonts w:ascii="Times New Roman" w:hAnsi="Times New Roman" w:cs="Times New Roman"/>
          <w:sz w:val="24"/>
          <w:szCs w:val="24"/>
        </w:rPr>
        <w:t xml:space="preserve">  H       T      U                                          </w:t>
      </w:r>
    </w:p>
    <w:p w:rsidR="00150D46" w:rsidRDefault="00150D46" w:rsidP="00150D46">
      <w:pPr>
        <w:rPr>
          <w:rFonts w:ascii="Times New Roman" w:hAnsi="Times New Roman" w:cs="Times New Roman"/>
          <w:sz w:val="24"/>
          <w:szCs w:val="24"/>
        </w:rPr>
      </w:pPr>
      <w:r>
        <w:rPr>
          <w:rFonts w:ascii="Times New Roman" w:hAnsi="Times New Roman" w:cs="Times New Roman"/>
          <w:sz w:val="24"/>
          <w:szCs w:val="24"/>
        </w:rPr>
        <w:t xml:space="preserve"> 300     20     1                            800 + 30 + 9 = 839 </w:t>
      </w:r>
    </w:p>
    <w:p w:rsidR="00150D46" w:rsidRPr="00DF6BE4" w:rsidRDefault="00150D46" w:rsidP="00150D46">
      <w:pPr>
        <w:rPr>
          <w:rFonts w:ascii="Times New Roman" w:hAnsi="Times New Roman" w:cs="Times New Roman"/>
          <w:sz w:val="24"/>
          <w:szCs w:val="24"/>
          <w:u w:val="single"/>
        </w:rPr>
      </w:pPr>
      <w:r>
        <w:rPr>
          <w:rFonts w:ascii="Times New Roman" w:hAnsi="Times New Roman" w:cs="Times New Roman"/>
          <w:sz w:val="24"/>
          <w:szCs w:val="24"/>
        </w:rPr>
        <w:t xml:space="preserve"> </w:t>
      </w:r>
      <w:r w:rsidRPr="00DF6BE4">
        <w:rPr>
          <w:rFonts w:ascii="Times New Roman" w:hAnsi="Times New Roman" w:cs="Times New Roman"/>
          <w:sz w:val="24"/>
          <w:szCs w:val="24"/>
          <w:u w:val="single"/>
        </w:rPr>
        <w:t xml:space="preserve">500     10     8  </w:t>
      </w:r>
    </w:p>
    <w:p w:rsidR="00150D46" w:rsidRDefault="00150D46" w:rsidP="00150D46">
      <w:pPr>
        <w:rPr>
          <w:rFonts w:ascii="Times New Roman" w:hAnsi="Times New Roman" w:cs="Times New Roman"/>
          <w:sz w:val="24"/>
          <w:szCs w:val="24"/>
        </w:rPr>
      </w:pPr>
      <w:r w:rsidRPr="00DF6BE4">
        <w:rPr>
          <w:rFonts w:ascii="Times New Roman" w:hAnsi="Times New Roman" w:cs="Times New Roman"/>
          <w:b/>
          <w:sz w:val="24"/>
          <w:szCs w:val="24"/>
        </w:rPr>
        <w:t xml:space="preserve"> </w:t>
      </w:r>
      <w:r w:rsidRPr="00DF6BE4">
        <w:rPr>
          <w:rFonts w:ascii="Times New Roman" w:hAnsi="Times New Roman" w:cs="Times New Roman"/>
          <w:sz w:val="24"/>
          <w:szCs w:val="24"/>
          <w:u w:val="single"/>
        </w:rPr>
        <w:t xml:space="preserve">800 </w:t>
      </w:r>
      <w:r>
        <w:rPr>
          <w:rFonts w:ascii="Times New Roman" w:hAnsi="Times New Roman" w:cs="Times New Roman"/>
          <w:sz w:val="24"/>
          <w:szCs w:val="24"/>
          <w:u w:val="single"/>
        </w:rPr>
        <w:t xml:space="preserve"> </w:t>
      </w:r>
      <w:r w:rsidRPr="00DF6BE4">
        <w:rPr>
          <w:rFonts w:ascii="Times New Roman" w:hAnsi="Times New Roman" w:cs="Times New Roman"/>
          <w:sz w:val="24"/>
          <w:szCs w:val="24"/>
          <w:u w:val="single"/>
        </w:rPr>
        <w:t xml:space="preserve">  30 </w:t>
      </w:r>
      <w:r>
        <w:rPr>
          <w:rFonts w:ascii="Times New Roman" w:hAnsi="Times New Roman" w:cs="Times New Roman"/>
          <w:sz w:val="24"/>
          <w:szCs w:val="24"/>
          <w:u w:val="single"/>
        </w:rPr>
        <w:t xml:space="preserve">   </w:t>
      </w:r>
      <w:r w:rsidRPr="00DF6BE4">
        <w:rPr>
          <w:rFonts w:ascii="Times New Roman" w:hAnsi="Times New Roman" w:cs="Times New Roman"/>
          <w:sz w:val="24"/>
          <w:szCs w:val="24"/>
          <w:u w:val="single"/>
        </w:rPr>
        <w:t xml:space="preserve">  9</w:t>
      </w:r>
      <w:r>
        <w:rPr>
          <w:rFonts w:ascii="Times New Roman" w:hAnsi="Times New Roman" w:cs="Times New Roman"/>
          <w:sz w:val="24"/>
          <w:szCs w:val="24"/>
          <w:u w:val="single"/>
        </w:rPr>
        <w:t xml:space="preserve"> </w:t>
      </w:r>
      <w:r w:rsidRPr="00B107A4">
        <w:rPr>
          <w:rFonts w:ascii="Times New Roman" w:hAnsi="Times New Roman" w:cs="Times New Roman"/>
          <w:sz w:val="24"/>
          <w:szCs w:val="24"/>
        </w:rPr>
        <w:t xml:space="preserve">         </w:t>
      </w:r>
    </w:p>
    <w:p w:rsidR="00150D46" w:rsidRDefault="00150D46" w:rsidP="00150D46">
      <w:pPr>
        <w:rPr>
          <w:rFonts w:ascii="Times New Roman" w:hAnsi="Times New Roman" w:cs="Times New Roman"/>
          <w:sz w:val="24"/>
          <w:szCs w:val="24"/>
        </w:rPr>
      </w:pPr>
    </w:p>
    <w:p w:rsidR="00150D46" w:rsidRDefault="00150D46" w:rsidP="00150D46">
      <w:pPr>
        <w:rPr>
          <w:rFonts w:ascii="Times New Roman" w:hAnsi="Times New Roman" w:cs="Times New Roman"/>
          <w:sz w:val="24"/>
          <w:szCs w:val="24"/>
        </w:rPr>
      </w:pPr>
      <w:r w:rsidRPr="00B107A4">
        <w:rPr>
          <w:rFonts w:ascii="Times New Roman" w:hAnsi="Times New Roman" w:cs="Times New Roman"/>
          <w:sz w:val="24"/>
          <w:szCs w:val="24"/>
        </w:rPr>
        <w:t xml:space="preserve">  </w:t>
      </w:r>
    </w:p>
    <w:p w:rsidR="00150D46" w:rsidRDefault="00150D46" w:rsidP="00150D46">
      <w:pPr>
        <w:rPr>
          <w:rFonts w:ascii="Times New Roman" w:hAnsi="Times New Roman" w:cs="Times New Roman"/>
          <w:sz w:val="24"/>
          <w:szCs w:val="24"/>
        </w:rPr>
      </w:pPr>
      <w:r>
        <w:rPr>
          <w:rFonts w:ascii="Times New Roman" w:hAnsi="Times New Roman" w:cs="Times New Roman"/>
          <w:sz w:val="24"/>
          <w:szCs w:val="24"/>
        </w:rPr>
        <w:t xml:space="preserve">                                  If the units go above ten we write the whole number </w:t>
      </w:r>
    </w:p>
    <w:p w:rsidR="00150D46" w:rsidRDefault="00150D46" w:rsidP="00150D46">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       T      U                                          </w:t>
      </w:r>
    </w:p>
    <w:p w:rsidR="00150D46" w:rsidRDefault="00150D46" w:rsidP="00150D46">
      <w:pPr>
        <w:rPr>
          <w:rFonts w:ascii="Times New Roman" w:hAnsi="Times New Roman" w:cs="Times New Roman"/>
          <w:sz w:val="24"/>
          <w:szCs w:val="24"/>
        </w:rPr>
      </w:pPr>
      <w:r>
        <w:rPr>
          <w:rFonts w:ascii="Times New Roman" w:hAnsi="Times New Roman" w:cs="Times New Roman"/>
          <w:sz w:val="24"/>
          <w:szCs w:val="24"/>
        </w:rPr>
        <w:t xml:space="preserve">                                            300     90     3                            800 + 110 + 11 = 921 </w:t>
      </w:r>
    </w:p>
    <w:p w:rsidR="00150D46" w:rsidRPr="00DF6BE4" w:rsidRDefault="00150D46" w:rsidP="00150D46">
      <w:pPr>
        <w:rPr>
          <w:rFonts w:ascii="Times New Roman" w:hAnsi="Times New Roman" w:cs="Times New Roman"/>
          <w:sz w:val="24"/>
          <w:szCs w:val="24"/>
          <w:u w:val="single"/>
        </w:rPr>
      </w:pPr>
      <w:r>
        <w:rPr>
          <w:rFonts w:ascii="Times New Roman" w:hAnsi="Times New Roman" w:cs="Times New Roman"/>
          <w:sz w:val="24"/>
          <w:szCs w:val="24"/>
        </w:rPr>
        <w:t xml:space="preserve">                                            </w:t>
      </w:r>
      <w:r w:rsidRPr="00DF6BE4">
        <w:rPr>
          <w:rFonts w:ascii="Times New Roman" w:hAnsi="Times New Roman" w:cs="Times New Roman"/>
          <w:sz w:val="24"/>
          <w:szCs w:val="24"/>
          <w:u w:val="single"/>
        </w:rPr>
        <w:t xml:space="preserve">500    </w:t>
      </w:r>
      <w:r>
        <w:rPr>
          <w:rFonts w:ascii="Times New Roman" w:hAnsi="Times New Roman" w:cs="Times New Roman"/>
          <w:sz w:val="24"/>
          <w:szCs w:val="24"/>
          <w:u w:val="single"/>
        </w:rPr>
        <w:t xml:space="preserve"> 2</w:t>
      </w:r>
      <w:r w:rsidRPr="00DF6BE4">
        <w:rPr>
          <w:rFonts w:ascii="Times New Roman" w:hAnsi="Times New Roman" w:cs="Times New Roman"/>
          <w:sz w:val="24"/>
          <w:szCs w:val="24"/>
          <w:u w:val="single"/>
        </w:rPr>
        <w:t xml:space="preserve">0     8  </w:t>
      </w:r>
    </w:p>
    <w:p w:rsidR="00150D46" w:rsidRDefault="00150D46" w:rsidP="00150D46">
      <w:pPr>
        <w:rPr>
          <w:rFonts w:ascii="Times New Roman" w:hAnsi="Times New Roman" w:cs="Times New Roman"/>
          <w:sz w:val="24"/>
          <w:szCs w:val="24"/>
        </w:rPr>
      </w:pPr>
      <w:r>
        <w:rPr>
          <w:rFonts w:ascii="Times New Roman" w:hAnsi="Times New Roman" w:cs="Times New Roman"/>
          <w:b/>
          <w:sz w:val="24"/>
          <w:szCs w:val="24"/>
        </w:rPr>
        <w:t xml:space="preserve">                                           </w:t>
      </w:r>
      <w:r w:rsidRPr="00DF6BE4">
        <w:rPr>
          <w:rFonts w:ascii="Times New Roman" w:hAnsi="Times New Roman" w:cs="Times New Roman"/>
          <w:b/>
          <w:sz w:val="24"/>
          <w:szCs w:val="24"/>
        </w:rPr>
        <w:t xml:space="preserve"> </w:t>
      </w:r>
      <w:r w:rsidRPr="00DF6BE4">
        <w:rPr>
          <w:rFonts w:ascii="Times New Roman" w:hAnsi="Times New Roman" w:cs="Times New Roman"/>
          <w:sz w:val="24"/>
          <w:szCs w:val="24"/>
          <w:u w:val="single"/>
        </w:rPr>
        <w:t xml:space="preserve">800 </w:t>
      </w:r>
      <w:r>
        <w:rPr>
          <w:rFonts w:ascii="Times New Roman" w:hAnsi="Times New Roman" w:cs="Times New Roman"/>
          <w:sz w:val="24"/>
          <w:szCs w:val="24"/>
          <w:u w:val="single"/>
        </w:rPr>
        <w:t xml:space="preserve"> </w:t>
      </w:r>
      <w:r w:rsidRPr="00DF6BE4">
        <w:rPr>
          <w:rFonts w:ascii="Times New Roman" w:hAnsi="Times New Roman" w:cs="Times New Roman"/>
          <w:sz w:val="24"/>
          <w:szCs w:val="24"/>
          <w:u w:val="single"/>
        </w:rPr>
        <w:t xml:space="preserve">  </w:t>
      </w:r>
      <w:r>
        <w:rPr>
          <w:rFonts w:ascii="Times New Roman" w:hAnsi="Times New Roman" w:cs="Times New Roman"/>
          <w:sz w:val="24"/>
          <w:szCs w:val="24"/>
          <w:u w:val="single"/>
        </w:rPr>
        <w:t>11</w:t>
      </w:r>
      <w:r w:rsidRPr="00DF6BE4">
        <w:rPr>
          <w:rFonts w:ascii="Times New Roman" w:hAnsi="Times New Roman" w:cs="Times New Roman"/>
          <w:sz w:val="24"/>
          <w:szCs w:val="24"/>
          <w:u w:val="single"/>
        </w:rPr>
        <w:t xml:space="preserve">0 </w:t>
      </w:r>
      <w:r>
        <w:rPr>
          <w:rFonts w:ascii="Times New Roman" w:hAnsi="Times New Roman" w:cs="Times New Roman"/>
          <w:sz w:val="24"/>
          <w:szCs w:val="24"/>
          <w:u w:val="single"/>
        </w:rPr>
        <w:t xml:space="preserve"> </w:t>
      </w:r>
      <w:r w:rsidRPr="00DF6BE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11 </w:t>
      </w:r>
      <w:r w:rsidRPr="00B107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0D46" w:rsidRDefault="00150D46" w:rsidP="00150D46">
      <w:pPr>
        <w:rPr>
          <w:rFonts w:ascii="Times New Roman" w:hAnsi="Times New Roman" w:cs="Times New Roman"/>
          <w:b/>
          <w:sz w:val="24"/>
          <w:szCs w:val="24"/>
          <w:u w:val="single"/>
        </w:rPr>
      </w:pPr>
    </w:p>
    <w:p w:rsidR="00150D46" w:rsidRDefault="00150D46" w:rsidP="00150D46">
      <w:pPr>
        <w:rPr>
          <w:rFonts w:ascii="Times New Roman" w:hAnsi="Times New Roman" w:cs="Times New Roman"/>
          <w:b/>
          <w:sz w:val="24"/>
          <w:szCs w:val="24"/>
          <w:u w:val="single"/>
        </w:rPr>
      </w:pPr>
    </w:p>
    <w:p w:rsidR="00150D46" w:rsidRDefault="00150D46" w:rsidP="00150D46">
      <w:pPr>
        <w:rPr>
          <w:rFonts w:ascii="Times New Roman" w:hAnsi="Times New Roman" w:cs="Times New Roman"/>
          <w:b/>
          <w:sz w:val="24"/>
          <w:szCs w:val="24"/>
          <w:u w:val="single"/>
        </w:rPr>
      </w:pPr>
    </w:p>
    <w:p w:rsidR="00150D46" w:rsidRDefault="00150D46" w:rsidP="00150D46">
      <w:pPr>
        <w:rPr>
          <w:rFonts w:ascii="Times New Roman" w:hAnsi="Times New Roman" w:cs="Times New Roman"/>
          <w:b/>
          <w:sz w:val="24"/>
          <w:szCs w:val="24"/>
          <w:u w:val="single"/>
        </w:rPr>
      </w:pPr>
    </w:p>
    <w:p w:rsidR="00150D46" w:rsidRDefault="00150D46" w:rsidP="00150D46">
      <w:pPr>
        <w:rPr>
          <w:rFonts w:ascii="Times New Roman" w:hAnsi="Times New Roman" w:cs="Times New Roman"/>
          <w:b/>
          <w:sz w:val="24"/>
          <w:szCs w:val="24"/>
          <w:u w:val="single"/>
        </w:rPr>
      </w:pPr>
    </w:p>
    <w:p w:rsidR="00150D46" w:rsidRDefault="00150D46" w:rsidP="00150D46">
      <w:pPr>
        <w:rPr>
          <w:rFonts w:ascii="Times New Roman" w:hAnsi="Times New Roman" w:cs="Times New Roman"/>
          <w:b/>
          <w:sz w:val="24"/>
          <w:szCs w:val="24"/>
          <w:u w:val="single"/>
        </w:rPr>
      </w:pPr>
      <w:r w:rsidRPr="00B107A4">
        <w:rPr>
          <w:rFonts w:ascii="Times New Roman" w:hAnsi="Times New Roman" w:cs="Times New Roman"/>
          <w:b/>
          <w:sz w:val="24"/>
          <w:szCs w:val="24"/>
          <w:u w:val="single"/>
        </w:rPr>
        <w:t xml:space="preserve">Column Method </w:t>
      </w:r>
    </w:p>
    <w:p w:rsidR="00150D46" w:rsidRDefault="00150D46" w:rsidP="00150D46">
      <w:pPr>
        <w:rPr>
          <w:rFonts w:ascii="Times New Roman" w:hAnsi="Times New Roman" w:cs="Times New Roman"/>
          <w:sz w:val="24"/>
          <w:szCs w:val="24"/>
        </w:rPr>
      </w:pPr>
      <w:r>
        <w:rPr>
          <w:rFonts w:ascii="Times New Roman" w:hAnsi="Times New Roman" w:cs="Times New Roman"/>
          <w:sz w:val="24"/>
          <w:szCs w:val="24"/>
        </w:rPr>
        <w:t xml:space="preserve">This is the final formal stage of addition calculations. </w:t>
      </w:r>
    </w:p>
    <w:p w:rsidR="00150D46" w:rsidRDefault="00150D46" w:rsidP="00150D46">
      <w:pPr>
        <w:rPr>
          <w:rFonts w:ascii="Times New Roman" w:hAnsi="Times New Roman" w:cs="Times New Roman"/>
          <w:sz w:val="24"/>
          <w:szCs w:val="24"/>
        </w:rPr>
      </w:pPr>
      <w:r>
        <w:rPr>
          <w:rFonts w:ascii="Times New Roman" w:hAnsi="Times New Roman" w:cs="Times New Roman"/>
          <w:sz w:val="24"/>
          <w:szCs w:val="24"/>
        </w:rPr>
        <w:t xml:space="preserve">HTU                                          </w:t>
      </w:r>
    </w:p>
    <w:p w:rsidR="00150D46" w:rsidRDefault="00150D46" w:rsidP="00150D46">
      <w:pPr>
        <w:rPr>
          <w:rFonts w:ascii="Times New Roman" w:hAnsi="Times New Roman" w:cs="Times New Roman"/>
          <w:sz w:val="24"/>
          <w:szCs w:val="24"/>
        </w:rPr>
      </w:pPr>
      <w:r>
        <w:rPr>
          <w:rFonts w:ascii="Times New Roman" w:hAnsi="Times New Roman" w:cs="Times New Roman"/>
          <w:sz w:val="24"/>
          <w:szCs w:val="24"/>
        </w:rPr>
        <w:t xml:space="preserve">3 2 1                           </w:t>
      </w:r>
    </w:p>
    <w:p w:rsidR="00150D46" w:rsidRPr="00DF6BE4" w:rsidRDefault="00150D46" w:rsidP="00150D46">
      <w:pPr>
        <w:rPr>
          <w:rFonts w:ascii="Times New Roman" w:hAnsi="Times New Roman" w:cs="Times New Roman"/>
          <w:sz w:val="24"/>
          <w:szCs w:val="24"/>
          <w:u w:val="single"/>
        </w:rPr>
      </w:pPr>
      <w:r w:rsidRPr="00DF6BE4">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Pr="00DF6BE4">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Pr="00DF6BE4">
        <w:rPr>
          <w:rFonts w:ascii="Times New Roman" w:hAnsi="Times New Roman" w:cs="Times New Roman"/>
          <w:sz w:val="24"/>
          <w:szCs w:val="24"/>
          <w:u w:val="single"/>
        </w:rPr>
        <w:t xml:space="preserve">8  </w:t>
      </w:r>
    </w:p>
    <w:p w:rsidR="00150D46" w:rsidRDefault="00150D46" w:rsidP="00150D46">
      <w:pPr>
        <w:rPr>
          <w:rFonts w:ascii="Times New Roman" w:hAnsi="Times New Roman" w:cs="Times New Roman"/>
          <w:sz w:val="24"/>
          <w:szCs w:val="24"/>
        </w:rPr>
      </w:pPr>
      <w:r w:rsidRPr="00DF6BE4">
        <w:rPr>
          <w:rFonts w:ascii="Times New Roman" w:hAnsi="Times New Roman" w:cs="Times New Roman"/>
          <w:sz w:val="24"/>
          <w:szCs w:val="24"/>
          <w:u w:val="single"/>
        </w:rPr>
        <w:t>8</w:t>
      </w:r>
      <w:r>
        <w:rPr>
          <w:rFonts w:ascii="Times New Roman" w:hAnsi="Times New Roman" w:cs="Times New Roman"/>
          <w:sz w:val="24"/>
          <w:szCs w:val="24"/>
          <w:u w:val="single"/>
        </w:rPr>
        <w:t xml:space="preserve"> </w:t>
      </w:r>
      <w:r w:rsidRPr="00DF6BE4">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sidRPr="00DF6BE4">
        <w:rPr>
          <w:rFonts w:ascii="Times New Roman" w:hAnsi="Times New Roman" w:cs="Times New Roman"/>
          <w:sz w:val="24"/>
          <w:szCs w:val="24"/>
          <w:u w:val="single"/>
        </w:rPr>
        <w:t>9</w:t>
      </w:r>
      <w:r>
        <w:rPr>
          <w:rFonts w:ascii="Times New Roman" w:hAnsi="Times New Roman" w:cs="Times New Roman"/>
          <w:sz w:val="24"/>
          <w:szCs w:val="24"/>
          <w:u w:val="single"/>
        </w:rPr>
        <w:t xml:space="preserve"> </w:t>
      </w:r>
      <w:r w:rsidRPr="00B107A4">
        <w:rPr>
          <w:rFonts w:ascii="Times New Roman" w:hAnsi="Times New Roman" w:cs="Times New Roman"/>
          <w:sz w:val="24"/>
          <w:szCs w:val="24"/>
        </w:rPr>
        <w:t xml:space="preserve">           </w:t>
      </w:r>
    </w:p>
    <w:p w:rsidR="00150D46" w:rsidRDefault="00150D46" w:rsidP="00150D46">
      <w:pPr>
        <w:rPr>
          <w:rFonts w:ascii="Times New Roman" w:hAnsi="Times New Roman" w:cs="Times New Roman"/>
          <w:sz w:val="24"/>
          <w:szCs w:val="24"/>
        </w:rPr>
      </w:pPr>
    </w:p>
    <w:p w:rsidR="00150D46" w:rsidRDefault="00150D46" w:rsidP="00150D46">
      <w:pPr>
        <w:rPr>
          <w:rFonts w:ascii="Times New Roman" w:hAnsi="Times New Roman" w:cs="Times New Roman"/>
          <w:sz w:val="24"/>
          <w:szCs w:val="24"/>
        </w:rPr>
      </w:pPr>
      <w:r>
        <w:rPr>
          <w:rFonts w:ascii="Times New Roman" w:hAnsi="Times New Roman" w:cs="Times New Roman"/>
          <w:sz w:val="24"/>
          <w:szCs w:val="24"/>
        </w:rPr>
        <w:lastRenderedPageBreak/>
        <w:t xml:space="preserve">If the units or tens go over 10 or 100 we carry them underneath the answer </w:t>
      </w:r>
    </w:p>
    <w:p w:rsidR="00150D46" w:rsidRDefault="00150D46" w:rsidP="00150D46">
      <w:pPr>
        <w:rPr>
          <w:rFonts w:ascii="Times New Roman" w:hAnsi="Times New Roman" w:cs="Times New Roman"/>
          <w:sz w:val="24"/>
          <w:szCs w:val="24"/>
        </w:rPr>
      </w:pPr>
      <w:proofErr w:type="spellStart"/>
      <w:proofErr w:type="gramStart"/>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w:t>
      </w:r>
    </w:p>
    <w:p w:rsidR="00150D46" w:rsidRPr="004E1D20" w:rsidRDefault="00150D46" w:rsidP="00150D4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w:t>
      </w:r>
      <w:proofErr w:type="gramStart"/>
      <w:r w:rsidRPr="004E1D20">
        <w:rPr>
          <w:rFonts w:ascii="Times New Roman" w:hAnsi="Times New Roman" w:cs="Times New Roman"/>
          <w:sz w:val="24"/>
          <w:szCs w:val="24"/>
        </w:rPr>
        <w:t>H</w:t>
      </w:r>
      <w:r>
        <w:rPr>
          <w:rFonts w:ascii="Times New Roman" w:hAnsi="Times New Roman" w:cs="Times New Roman"/>
          <w:sz w:val="24"/>
          <w:szCs w:val="24"/>
        </w:rPr>
        <w:t xml:space="preserve"> </w:t>
      </w:r>
      <w:r w:rsidRPr="004E1D20">
        <w:rPr>
          <w:rFonts w:ascii="Times New Roman" w:hAnsi="Times New Roman" w:cs="Times New Roman"/>
          <w:sz w:val="24"/>
          <w:szCs w:val="24"/>
        </w:rPr>
        <w:t xml:space="preserve"> T</w:t>
      </w:r>
      <w:proofErr w:type="gramEnd"/>
      <w:r>
        <w:rPr>
          <w:rFonts w:ascii="Times New Roman" w:hAnsi="Times New Roman" w:cs="Times New Roman"/>
          <w:sz w:val="24"/>
          <w:szCs w:val="24"/>
        </w:rPr>
        <w:t xml:space="preserve"> </w:t>
      </w:r>
      <w:r w:rsidRPr="004E1D20">
        <w:rPr>
          <w:rFonts w:ascii="Times New Roman" w:hAnsi="Times New Roman" w:cs="Times New Roman"/>
          <w:sz w:val="24"/>
          <w:szCs w:val="24"/>
        </w:rPr>
        <w:t xml:space="preserve"> U                                          </w:t>
      </w:r>
    </w:p>
    <w:p w:rsidR="00150D46" w:rsidRPr="004E1D20" w:rsidRDefault="00150D46" w:rsidP="00150D46">
      <w:pPr>
        <w:rPr>
          <w:rFonts w:ascii="Times New Roman" w:hAnsi="Times New Roman" w:cs="Times New Roman"/>
          <w:sz w:val="24"/>
          <w:szCs w:val="24"/>
        </w:rPr>
      </w:pPr>
      <w:r w:rsidRPr="004E1D2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Pr="004E1D20">
        <w:rPr>
          <w:rFonts w:ascii="Times New Roman" w:hAnsi="Times New Roman" w:cs="Times New Roman"/>
          <w:sz w:val="24"/>
          <w:szCs w:val="24"/>
        </w:rPr>
        <w:t>3</w:t>
      </w:r>
      <w:proofErr w:type="gramEnd"/>
      <w:r>
        <w:rPr>
          <w:rFonts w:ascii="Times New Roman" w:hAnsi="Times New Roman" w:cs="Times New Roman"/>
          <w:sz w:val="24"/>
          <w:szCs w:val="24"/>
        </w:rPr>
        <w:t xml:space="preserve"> </w:t>
      </w:r>
      <w:r w:rsidRPr="004E1D20">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4E1D20">
        <w:rPr>
          <w:rFonts w:ascii="Times New Roman" w:hAnsi="Times New Roman" w:cs="Times New Roman"/>
          <w:sz w:val="24"/>
          <w:szCs w:val="24"/>
        </w:rPr>
        <w:t xml:space="preserve"> 3     </w:t>
      </w:r>
    </w:p>
    <w:p w:rsidR="00150D46" w:rsidRPr="00150D46" w:rsidRDefault="00150D46" w:rsidP="00150D46">
      <w:pPr>
        <w:rPr>
          <w:rFonts w:ascii="Times New Roman" w:hAnsi="Times New Roman" w:cs="Times New Roman"/>
          <w:sz w:val="24"/>
          <w:szCs w:val="24"/>
          <w:u w:val="single"/>
        </w:rPr>
      </w:pPr>
      <w:r w:rsidRPr="00150D46">
        <w:rPr>
          <w:rFonts w:ascii="Times New Roman" w:hAnsi="Times New Roman" w:cs="Times New Roman"/>
          <w:sz w:val="24"/>
          <w:szCs w:val="24"/>
        </w:rPr>
        <w:t xml:space="preserve">    </w:t>
      </w:r>
      <w:r w:rsidRPr="00150D46">
        <w:rPr>
          <w:rFonts w:ascii="Times New Roman" w:hAnsi="Times New Roman" w:cs="Times New Roman"/>
          <w:sz w:val="24"/>
          <w:szCs w:val="24"/>
          <w:u w:val="single"/>
        </w:rPr>
        <w:t xml:space="preserve"> </w:t>
      </w:r>
      <w:proofErr w:type="gramStart"/>
      <w:r w:rsidRPr="00150D46">
        <w:rPr>
          <w:rFonts w:ascii="Times New Roman" w:hAnsi="Times New Roman" w:cs="Times New Roman"/>
          <w:sz w:val="24"/>
          <w:szCs w:val="24"/>
          <w:u w:val="single"/>
        </w:rPr>
        <w:t>3  5</w:t>
      </w:r>
      <w:proofErr w:type="gramEnd"/>
      <w:r>
        <w:rPr>
          <w:rFonts w:ascii="Times New Roman" w:hAnsi="Times New Roman" w:cs="Times New Roman"/>
          <w:sz w:val="24"/>
          <w:szCs w:val="24"/>
          <w:u w:val="single"/>
        </w:rPr>
        <w:t xml:space="preserve"> </w:t>
      </w:r>
      <w:r w:rsidRPr="00150D46">
        <w:rPr>
          <w:rFonts w:ascii="Times New Roman" w:hAnsi="Times New Roman" w:cs="Times New Roman"/>
          <w:sz w:val="24"/>
          <w:szCs w:val="24"/>
          <w:u w:val="single"/>
        </w:rPr>
        <w:t xml:space="preserve"> 2</w:t>
      </w:r>
      <w:r>
        <w:rPr>
          <w:rFonts w:ascii="Times New Roman" w:hAnsi="Times New Roman" w:cs="Times New Roman"/>
          <w:sz w:val="24"/>
          <w:szCs w:val="24"/>
          <w:u w:val="single"/>
        </w:rPr>
        <w:t xml:space="preserve"> </w:t>
      </w:r>
      <w:r w:rsidRPr="00150D46">
        <w:rPr>
          <w:rFonts w:ascii="Times New Roman" w:hAnsi="Times New Roman" w:cs="Times New Roman"/>
          <w:sz w:val="24"/>
          <w:szCs w:val="24"/>
          <w:u w:val="single"/>
        </w:rPr>
        <w:t xml:space="preserve"> 8 </w:t>
      </w:r>
    </w:p>
    <w:p w:rsidR="00150D46" w:rsidRPr="00150D46" w:rsidRDefault="00150D46" w:rsidP="00150D46">
      <w:pPr>
        <w:spacing w:after="0" w:line="240" w:lineRule="auto"/>
        <w:rPr>
          <w:rFonts w:ascii="Times New Roman" w:hAnsi="Times New Roman" w:cs="Times New Roman"/>
          <w:sz w:val="24"/>
          <w:szCs w:val="24"/>
          <w:u w:val="single"/>
        </w:rPr>
      </w:pPr>
      <w:r w:rsidRPr="00150D46">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roofErr w:type="gramStart"/>
      <w:r w:rsidRPr="00150D46">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Pr="00150D46">
        <w:rPr>
          <w:rFonts w:ascii="Times New Roman" w:hAnsi="Times New Roman" w:cs="Times New Roman"/>
          <w:sz w:val="24"/>
          <w:szCs w:val="24"/>
          <w:u w:val="single"/>
        </w:rPr>
        <w:t xml:space="preserve"> 8</w:t>
      </w:r>
      <w:proofErr w:type="gramEnd"/>
      <w:r w:rsidRPr="00150D4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150D46">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Pr="00150D46">
        <w:rPr>
          <w:rFonts w:ascii="Times New Roman" w:hAnsi="Times New Roman" w:cs="Times New Roman"/>
          <w:sz w:val="24"/>
          <w:szCs w:val="24"/>
          <w:u w:val="single"/>
        </w:rPr>
        <w:t xml:space="preserve"> 1</w:t>
      </w:r>
    </w:p>
    <w:p w:rsidR="00150D46" w:rsidRPr="004E1D20" w:rsidRDefault="00150D46" w:rsidP="00150D46">
      <w:pPr>
        <w:spacing w:after="0" w:line="240" w:lineRule="auto"/>
        <w:rPr>
          <w:rFonts w:ascii="Times New Roman" w:hAnsi="Times New Roman" w:cs="Times New Roman"/>
          <w:sz w:val="24"/>
          <w:szCs w:val="24"/>
          <w:u w:val="single"/>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1F62E2E" wp14:editId="0C5685A3">
                <wp:simplePos x="0" y="0"/>
                <wp:positionH relativeFrom="column">
                  <wp:posOffset>104775</wp:posOffset>
                </wp:positionH>
                <wp:positionV relativeFrom="paragraph">
                  <wp:posOffset>92710</wp:posOffset>
                </wp:positionV>
                <wp:extent cx="571500" cy="0"/>
                <wp:effectExtent l="38100" t="38100" r="57150" b="95250"/>
                <wp:wrapNone/>
                <wp:docPr id="26" name="Straight Connector 26"/>
                <wp:cNvGraphicFramePr/>
                <a:graphic xmlns:a="http://schemas.openxmlformats.org/drawingml/2006/main">
                  <a:graphicData uri="http://schemas.microsoft.com/office/word/2010/wordprocessingShape">
                    <wps:wsp>
                      <wps:cNvCnPr/>
                      <wps:spPr>
                        <a:xfrm>
                          <a:off x="0" y="0"/>
                          <a:ext cx="571500" cy="0"/>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7.3pt" to="5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" strokecolor="black [3200]" strokeweight="1.25pt">
                <v:shadow on="t" color="black" opacity="24903f" origin=",.5" offset="0,.55556mm"/>
              </v:line>
            </w:pict>
          </mc:Fallback>
        </mc:AlternateContent>
      </w:r>
      <w:r w:rsidRPr="004E1D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D20">
        <w:rPr>
          <w:rFonts w:ascii="Times New Roman" w:hAnsi="Times New Roman" w:cs="Times New Roman"/>
          <w:sz w:val="24"/>
          <w:szCs w:val="24"/>
        </w:rPr>
        <w:t xml:space="preserve"> </w:t>
      </w:r>
      <w:r w:rsidRPr="004E1D20">
        <w:rPr>
          <w:rFonts w:ascii="Times New Roman" w:hAnsi="Times New Roman" w:cs="Times New Roman"/>
          <w:sz w:val="14"/>
          <w:szCs w:val="24"/>
          <w:u w:val="single"/>
        </w:rPr>
        <w:t xml:space="preserve">1    1      </w:t>
      </w:r>
    </w:p>
    <w:p w:rsidR="00150D46" w:rsidRPr="00150D46" w:rsidRDefault="00150D46" w:rsidP="00150D46">
      <w:pPr>
        <w:rPr>
          <w:rFonts w:ascii="Times New Roman" w:hAnsi="Times New Roman" w:cs="Times New Roman"/>
          <w:b/>
          <w:sz w:val="24"/>
          <w:szCs w:val="24"/>
          <w:u w:val="single"/>
        </w:rPr>
      </w:pPr>
      <w:r w:rsidRPr="00150D46">
        <w:rPr>
          <w:rFonts w:ascii="Times New Roman" w:hAnsi="Times New Roman" w:cs="Times New Roman"/>
          <w:b/>
          <w:sz w:val="24"/>
          <w:szCs w:val="24"/>
        </w:rPr>
        <w:t xml:space="preserve">   </w:t>
      </w:r>
      <w:r w:rsidRPr="00150D46">
        <w:rPr>
          <w:rFonts w:ascii="Times New Roman" w:hAnsi="Times New Roman" w:cs="Times New Roman"/>
          <w:b/>
          <w:sz w:val="24"/>
          <w:szCs w:val="24"/>
          <w:u w:val="single"/>
        </w:rPr>
        <w:t xml:space="preserve">  </w:t>
      </w:r>
      <w:proofErr w:type="gramStart"/>
      <w:r w:rsidRPr="00150D46">
        <w:rPr>
          <w:rFonts w:ascii="Times New Roman" w:hAnsi="Times New Roman" w:cs="Times New Roman"/>
          <w:b/>
          <w:sz w:val="24"/>
          <w:szCs w:val="24"/>
          <w:u w:val="single"/>
        </w:rPr>
        <w:t>5  9</w:t>
      </w:r>
      <w:proofErr w:type="gramEnd"/>
      <w:r w:rsidRPr="00150D46">
        <w:rPr>
          <w:rFonts w:ascii="Times New Roman" w:hAnsi="Times New Roman" w:cs="Times New Roman"/>
          <w:b/>
          <w:sz w:val="24"/>
          <w:szCs w:val="24"/>
          <w:u w:val="single"/>
        </w:rPr>
        <w:t xml:space="preserve">  2 1  </w:t>
      </w:r>
    </w:p>
    <w:p w:rsidR="00B107A4" w:rsidRDefault="00B107A4" w:rsidP="00B107A4">
      <w:pPr>
        <w:rPr>
          <w:rFonts w:ascii="Times New Roman" w:hAnsi="Times New Roman" w:cs="Times New Roman"/>
          <w:sz w:val="24"/>
          <w:szCs w:val="24"/>
        </w:rPr>
      </w:pPr>
    </w:p>
    <w:p w:rsidR="00B107A4" w:rsidRDefault="00B107A4" w:rsidP="00B107A4">
      <w:pPr>
        <w:rPr>
          <w:rFonts w:ascii="Times New Roman" w:hAnsi="Times New Roman" w:cs="Times New Roman"/>
          <w:sz w:val="24"/>
          <w:szCs w:val="24"/>
        </w:rPr>
      </w:pPr>
    </w:p>
    <w:p w:rsidR="00CC3054" w:rsidRDefault="00CC3054" w:rsidP="004E1D20">
      <w:pPr>
        <w:rPr>
          <w:rFonts w:ascii="Times New Roman" w:hAnsi="Times New Roman" w:cs="Times New Roman"/>
          <w:b/>
          <w:sz w:val="24"/>
          <w:szCs w:val="24"/>
        </w:rPr>
      </w:pPr>
    </w:p>
    <w:p w:rsidR="00CC3054" w:rsidRDefault="00CC3054" w:rsidP="004E1D20">
      <w:pPr>
        <w:rPr>
          <w:rFonts w:ascii="Times New Roman" w:hAnsi="Times New Roman" w:cs="Times New Roman"/>
          <w:b/>
          <w:sz w:val="24"/>
          <w:szCs w:val="24"/>
        </w:rPr>
      </w:pPr>
    </w:p>
    <w:p w:rsidR="00CC3054" w:rsidRDefault="00CC3054" w:rsidP="004E1D20">
      <w:pPr>
        <w:rPr>
          <w:rFonts w:ascii="Times New Roman" w:hAnsi="Times New Roman" w:cs="Times New Roman"/>
          <w:b/>
          <w:sz w:val="24"/>
          <w:szCs w:val="24"/>
        </w:rPr>
      </w:pPr>
    </w:p>
    <w:p w:rsidR="00A0619E" w:rsidRDefault="00A0619E" w:rsidP="004E1D20">
      <w:pPr>
        <w:rPr>
          <w:rFonts w:ascii="Times New Roman" w:hAnsi="Times New Roman" w:cs="Times New Roman"/>
          <w:b/>
          <w:sz w:val="24"/>
          <w:szCs w:val="24"/>
        </w:rPr>
      </w:pPr>
    </w:p>
    <w:p w:rsidR="00A0619E" w:rsidRDefault="00A0619E" w:rsidP="004E1D20">
      <w:pPr>
        <w:rPr>
          <w:rFonts w:ascii="Times New Roman" w:hAnsi="Times New Roman" w:cs="Times New Roman"/>
          <w:b/>
          <w:sz w:val="24"/>
          <w:szCs w:val="24"/>
        </w:rPr>
      </w:pPr>
    </w:p>
    <w:p w:rsidR="00A0619E" w:rsidRDefault="00A0619E" w:rsidP="004E1D20">
      <w:pPr>
        <w:rPr>
          <w:rFonts w:ascii="Times New Roman" w:hAnsi="Times New Roman" w:cs="Times New Roman"/>
          <w:b/>
          <w:sz w:val="24"/>
          <w:szCs w:val="24"/>
        </w:rPr>
      </w:pPr>
    </w:p>
    <w:p w:rsidR="00A0619E" w:rsidRDefault="00A0619E" w:rsidP="004E1D20">
      <w:pPr>
        <w:rPr>
          <w:rFonts w:ascii="Times New Roman" w:hAnsi="Times New Roman" w:cs="Times New Roman"/>
          <w:b/>
          <w:sz w:val="24"/>
          <w:szCs w:val="24"/>
        </w:rPr>
      </w:pPr>
    </w:p>
    <w:p w:rsidR="00A0619E" w:rsidRDefault="00A0619E" w:rsidP="004E1D20">
      <w:pPr>
        <w:rPr>
          <w:rFonts w:ascii="Times New Roman" w:hAnsi="Times New Roman" w:cs="Times New Roman"/>
          <w:b/>
          <w:sz w:val="24"/>
          <w:szCs w:val="24"/>
        </w:rPr>
      </w:pPr>
    </w:p>
    <w:p w:rsidR="00150D46" w:rsidRDefault="00150D46" w:rsidP="004E1D20">
      <w:pPr>
        <w:rPr>
          <w:rFonts w:ascii="Times New Roman" w:hAnsi="Times New Roman" w:cs="Times New Roman"/>
          <w:b/>
          <w:sz w:val="24"/>
          <w:szCs w:val="24"/>
        </w:rPr>
      </w:pPr>
    </w:p>
    <w:p w:rsidR="00150D46" w:rsidRDefault="00150D46" w:rsidP="004E1D20">
      <w:pPr>
        <w:rPr>
          <w:rFonts w:ascii="Times New Roman" w:hAnsi="Times New Roman" w:cs="Times New Roman"/>
          <w:b/>
          <w:sz w:val="24"/>
          <w:szCs w:val="24"/>
        </w:rPr>
      </w:pPr>
    </w:p>
    <w:p w:rsidR="00150D46" w:rsidRDefault="00150D46" w:rsidP="004E1D20">
      <w:pPr>
        <w:rPr>
          <w:rFonts w:ascii="Times New Roman" w:hAnsi="Times New Roman" w:cs="Times New Roman"/>
          <w:b/>
          <w:sz w:val="24"/>
          <w:szCs w:val="24"/>
        </w:rPr>
      </w:pPr>
    </w:p>
    <w:p w:rsidR="00150D46" w:rsidRDefault="00150D46" w:rsidP="004E1D20">
      <w:pPr>
        <w:rPr>
          <w:rFonts w:ascii="Times New Roman" w:hAnsi="Times New Roman" w:cs="Times New Roman"/>
          <w:b/>
          <w:sz w:val="24"/>
          <w:szCs w:val="24"/>
        </w:rPr>
      </w:pPr>
    </w:p>
    <w:p w:rsidR="00A0619E" w:rsidRDefault="00A0619E" w:rsidP="004E1D20">
      <w:pPr>
        <w:rPr>
          <w:rFonts w:ascii="Times New Roman" w:hAnsi="Times New Roman" w:cs="Times New Roman"/>
          <w:b/>
          <w:sz w:val="24"/>
          <w:szCs w:val="24"/>
        </w:rPr>
      </w:pPr>
    </w:p>
    <w:p w:rsidR="004E1D20" w:rsidRPr="004E1D20" w:rsidRDefault="004E1D20" w:rsidP="004E1D20">
      <w:pPr>
        <w:rPr>
          <w:rFonts w:ascii="Times New Roman" w:hAnsi="Times New Roman" w:cs="Times New Roman"/>
          <w:sz w:val="24"/>
          <w:szCs w:val="24"/>
          <w:u w:val="single"/>
        </w:rPr>
      </w:pPr>
      <w:bookmarkStart w:id="0" w:name="_GoBack"/>
      <w:bookmarkEnd w:id="0"/>
      <w:r w:rsidRPr="00B107A4">
        <w:rPr>
          <w:rFonts w:ascii="Times New Roman" w:hAnsi="Times New Roman" w:cs="Times New Roman"/>
          <w:sz w:val="24"/>
          <w:szCs w:val="24"/>
        </w:rPr>
        <w:t xml:space="preserve">        </w:t>
      </w:r>
    </w:p>
    <w:sectPr w:rsidR="004E1D20" w:rsidRPr="004E1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FBE2C86"/>
    <w:multiLevelType w:val="hybridMultilevel"/>
    <w:tmpl w:val="BDA2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D7323"/>
    <w:multiLevelType w:val="hybridMultilevel"/>
    <w:tmpl w:val="E758DBCE"/>
    <w:lvl w:ilvl="0" w:tplc="00787932">
      <w:start w:val="1"/>
      <w:numFmt w:val="bullet"/>
      <w:lvlText w:val=""/>
      <w:lvlJc w:val="left"/>
      <w:pPr>
        <w:ind w:left="780" w:hanging="360"/>
      </w:pPr>
      <w:rPr>
        <w:rFonts w:ascii="Wingdings" w:hAnsi="Wingdings" w:hint="default"/>
        <w:color w:val="1F497D" w:themeColor="text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4">
    <w:nsid w:val="36E818E1"/>
    <w:multiLevelType w:val="hybridMultilevel"/>
    <w:tmpl w:val="258A61DE"/>
    <w:lvl w:ilvl="0" w:tplc="0AE69738">
      <w:start w:val="1"/>
      <w:numFmt w:val="bullet"/>
      <w:lvlText w:val=""/>
      <w:lvlJc w:val="left"/>
      <w:pPr>
        <w:ind w:left="780" w:hanging="360"/>
      </w:pPr>
      <w:rPr>
        <w:rFonts w:ascii="Wingdings" w:hAnsi="Wingdings" w:hint="default"/>
        <w:color w:val="1F497D" w:themeColor="text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3E"/>
    <w:rsid w:val="00106C5B"/>
    <w:rsid w:val="00150D46"/>
    <w:rsid w:val="00311218"/>
    <w:rsid w:val="00330C3E"/>
    <w:rsid w:val="003C0907"/>
    <w:rsid w:val="004E1D20"/>
    <w:rsid w:val="00566641"/>
    <w:rsid w:val="005D5D9A"/>
    <w:rsid w:val="00657286"/>
    <w:rsid w:val="00821C5F"/>
    <w:rsid w:val="00A0619E"/>
    <w:rsid w:val="00B107A4"/>
    <w:rsid w:val="00B16EFC"/>
    <w:rsid w:val="00CC3054"/>
    <w:rsid w:val="00D33059"/>
    <w:rsid w:val="00D91D11"/>
    <w:rsid w:val="00D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7286"/>
    <w:pPr>
      <w:pageBreakBefore/>
      <w:numPr>
        <w:numId w:val="6"/>
      </w:numPr>
      <w:spacing w:after="720" w:line="240" w:lineRule="auto"/>
      <w:outlineLvl w:val="0"/>
    </w:pPr>
    <w:rPr>
      <w:rFonts w:ascii="Arial" w:eastAsia="Times New Roman" w:hAnsi="Arial" w:cs="Times New Roman"/>
      <w:b/>
      <w:color w:val="104F75"/>
      <w:sz w:val="5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C3E"/>
    <w:pPr>
      <w:autoSpaceDE w:val="0"/>
      <w:autoSpaceDN w:val="0"/>
      <w:adjustRightInd w:val="0"/>
      <w:spacing w:after="0" w:line="240" w:lineRule="auto"/>
    </w:pPr>
    <w:rPr>
      <w:rFonts w:ascii="Arial" w:hAnsi="Arial" w:cs="Arial"/>
      <w:color w:val="000000"/>
      <w:sz w:val="24"/>
      <w:szCs w:val="24"/>
    </w:rPr>
  </w:style>
  <w:style w:type="paragraph" w:customStyle="1" w:styleId="TTtabletext">
    <w:name w:val="TT table text"/>
    <w:basedOn w:val="Normal"/>
    <w:rsid w:val="00330C3E"/>
    <w:pPr>
      <w:tabs>
        <w:tab w:val="left" w:pos="284"/>
      </w:tabs>
      <w:spacing w:before="40" w:after="40" w:line="240" w:lineRule="atLeast"/>
    </w:pPr>
    <w:rPr>
      <w:rFonts w:ascii="Arial" w:eastAsia="Times" w:hAnsi="Arial" w:cs="Times New Roman"/>
      <w:kern w:val="28"/>
      <w:sz w:val="19"/>
      <w:szCs w:val="19"/>
    </w:rPr>
  </w:style>
  <w:style w:type="paragraph" w:customStyle="1" w:styleId="bulletundernumbered">
    <w:name w:val="bullet (under numbered)"/>
    <w:rsid w:val="00330C3E"/>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330C3E"/>
    <w:pPr>
      <w:numPr>
        <w:numId w:val="2"/>
      </w:numPr>
      <w:spacing w:after="240" w:line="288" w:lineRule="auto"/>
    </w:pPr>
    <w:rPr>
      <w:rFonts w:ascii="Arial" w:eastAsia="Times New Roman" w:hAnsi="Arial" w:cs="Arial"/>
      <w:sz w:val="24"/>
      <w:szCs w:val="24"/>
      <w:lang w:eastAsia="en-GB"/>
    </w:rPr>
  </w:style>
  <w:style w:type="table" w:styleId="TableGrid">
    <w:name w:val="Table Grid"/>
    <w:basedOn w:val="TableNormal"/>
    <w:uiPriority w:val="59"/>
    <w:rsid w:val="00330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57286"/>
    <w:rPr>
      <w:rFonts w:ascii="Arial" w:eastAsia="Times New Roman" w:hAnsi="Arial" w:cs="Times New Roman"/>
      <w:b/>
      <w:color w:val="104F75"/>
      <w:sz w:val="56"/>
      <w:szCs w:val="24"/>
      <w:lang w:eastAsia="en-GB"/>
    </w:rPr>
  </w:style>
  <w:style w:type="paragraph" w:customStyle="1" w:styleId="TLtablelist">
    <w:name w:val="TL table list"/>
    <w:basedOn w:val="TTtabletext"/>
    <w:rsid w:val="00657286"/>
    <w:pPr>
      <w:ind w:left="238" w:hanging="238"/>
    </w:pPr>
  </w:style>
  <w:style w:type="paragraph" w:customStyle="1" w:styleId="numbered">
    <w:name w:val="numbered"/>
    <w:rsid w:val="00657286"/>
    <w:pPr>
      <w:numPr>
        <w:ilvl w:val="1"/>
        <w:numId w:val="6"/>
      </w:numPr>
      <w:spacing w:after="240" w:line="288" w:lineRule="auto"/>
    </w:pPr>
    <w:rPr>
      <w:rFonts w:ascii="Arial" w:eastAsia="Times New Roman" w:hAnsi="Arial" w:cs="Arial"/>
      <w:sz w:val="24"/>
      <w:szCs w:val="24"/>
    </w:rPr>
  </w:style>
  <w:style w:type="character" w:customStyle="1" w:styleId="NBnote">
    <w:name w:val="NB note"/>
    <w:rsid w:val="00657286"/>
    <w:rPr>
      <w:rFonts w:ascii="Arial" w:hAnsi="Arial"/>
      <w:b/>
      <w:color w:val="FF0000"/>
    </w:rPr>
  </w:style>
  <w:style w:type="paragraph" w:styleId="BalloonText">
    <w:name w:val="Balloon Text"/>
    <w:basedOn w:val="Normal"/>
    <w:link w:val="BalloonTextChar"/>
    <w:uiPriority w:val="99"/>
    <w:semiHidden/>
    <w:unhideWhenUsed/>
    <w:rsid w:val="0065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7286"/>
    <w:pPr>
      <w:pageBreakBefore/>
      <w:numPr>
        <w:numId w:val="6"/>
      </w:numPr>
      <w:spacing w:after="720" w:line="240" w:lineRule="auto"/>
      <w:outlineLvl w:val="0"/>
    </w:pPr>
    <w:rPr>
      <w:rFonts w:ascii="Arial" w:eastAsia="Times New Roman" w:hAnsi="Arial" w:cs="Times New Roman"/>
      <w:b/>
      <w:color w:val="104F75"/>
      <w:sz w:val="5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C3E"/>
    <w:pPr>
      <w:autoSpaceDE w:val="0"/>
      <w:autoSpaceDN w:val="0"/>
      <w:adjustRightInd w:val="0"/>
      <w:spacing w:after="0" w:line="240" w:lineRule="auto"/>
    </w:pPr>
    <w:rPr>
      <w:rFonts w:ascii="Arial" w:hAnsi="Arial" w:cs="Arial"/>
      <w:color w:val="000000"/>
      <w:sz w:val="24"/>
      <w:szCs w:val="24"/>
    </w:rPr>
  </w:style>
  <w:style w:type="paragraph" w:customStyle="1" w:styleId="TTtabletext">
    <w:name w:val="TT table text"/>
    <w:basedOn w:val="Normal"/>
    <w:rsid w:val="00330C3E"/>
    <w:pPr>
      <w:tabs>
        <w:tab w:val="left" w:pos="284"/>
      </w:tabs>
      <w:spacing w:before="40" w:after="40" w:line="240" w:lineRule="atLeast"/>
    </w:pPr>
    <w:rPr>
      <w:rFonts w:ascii="Arial" w:eastAsia="Times" w:hAnsi="Arial" w:cs="Times New Roman"/>
      <w:kern w:val="28"/>
      <w:sz w:val="19"/>
      <w:szCs w:val="19"/>
    </w:rPr>
  </w:style>
  <w:style w:type="paragraph" w:customStyle="1" w:styleId="bulletundernumbered">
    <w:name w:val="bullet (under numbered)"/>
    <w:rsid w:val="00330C3E"/>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330C3E"/>
    <w:pPr>
      <w:numPr>
        <w:numId w:val="2"/>
      </w:numPr>
      <w:spacing w:after="240" w:line="288" w:lineRule="auto"/>
    </w:pPr>
    <w:rPr>
      <w:rFonts w:ascii="Arial" w:eastAsia="Times New Roman" w:hAnsi="Arial" w:cs="Arial"/>
      <w:sz w:val="24"/>
      <w:szCs w:val="24"/>
      <w:lang w:eastAsia="en-GB"/>
    </w:rPr>
  </w:style>
  <w:style w:type="table" w:styleId="TableGrid">
    <w:name w:val="Table Grid"/>
    <w:basedOn w:val="TableNormal"/>
    <w:uiPriority w:val="59"/>
    <w:rsid w:val="00330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57286"/>
    <w:rPr>
      <w:rFonts w:ascii="Arial" w:eastAsia="Times New Roman" w:hAnsi="Arial" w:cs="Times New Roman"/>
      <w:b/>
      <w:color w:val="104F75"/>
      <w:sz w:val="56"/>
      <w:szCs w:val="24"/>
      <w:lang w:eastAsia="en-GB"/>
    </w:rPr>
  </w:style>
  <w:style w:type="paragraph" w:customStyle="1" w:styleId="TLtablelist">
    <w:name w:val="TL table list"/>
    <w:basedOn w:val="TTtabletext"/>
    <w:rsid w:val="00657286"/>
    <w:pPr>
      <w:ind w:left="238" w:hanging="238"/>
    </w:pPr>
  </w:style>
  <w:style w:type="paragraph" w:customStyle="1" w:styleId="numbered">
    <w:name w:val="numbered"/>
    <w:rsid w:val="00657286"/>
    <w:pPr>
      <w:numPr>
        <w:ilvl w:val="1"/>
        <w:numId w:val="6"/>
      </w:numPr>
      <w:spacing w:after="240" w:line="288" w:lineRule="auto"/>
    </w:pPr>
    <w:rPr>
      <w:rFonts w:ascii="Arial" w:eastAsia="Times New Roman" w:hAnsi="Arial" w:cs="Arial"/>
      <w:sz w:val="24"/>
      <w:szCs w:val="24"/>
    </w:rPr>
  </w:style>
  <w:style w:type="character" w:customStyle="1" w:styleId="NBnote">
    <w:name w:val="NB note"/>
    <w:rsid w:val="00657286"/>
    <w:rPr>
      <w:rFonts w:ascii="Arial" w:hAnsi="Arial"/>
      <w:b/>
      <w:color w:val="FF0000"/>
    </w:rPr>
  </w:style>
  <w:style w:type="paragraph" w:styleId="BalloonText">
    <w:name w:val="Balloon Text"/>
    <w:basedOn w:val="Normal"/>
    <w:link w:val="BalloonTextChar"/>
    <w:uiPriority w:val="99"/>
    <w:semiHidden/>
    <w:unhideWhenUsed/>
    <w:rsid w:val="0065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015F-EC5E-4DBE-89E5-DAF1D308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sclarke</dc:creator>
  <cp:lastModifiedBy>Kiera Cullen</cp:lastModifiedBy>
  <cp:revision>4</cp:revision>
  <dcterms:created xsi:type="dcterms:W3CDTF">2015-11-04T12:14:00Z</dcterms:created>
  <dcterms:modified xsi:type="dcterms:W3CDTF">2016-06-08T08:35:00Z</dcterms:modified>
</cp:coreProperties>
</file>